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172FB" w:rsidRDefault="00E172FB">
      <w:pPr>
        <w:rPr>
          <w:rFonts w:cs="Times New Roman"/>
          <w:sz w:val="36"/>
        </w:rPr>
      </w:pPr>
      <w:r w:rsidRPr="00E172FB">
        <w:rPr>
          <w:rFonts w:cs="Times New Roman"/>
          <w:sz w:val="36"/>
        </w:rPr>
        <w:t>BBC NEWS</w:t>
      </w:r>
    </w:p>
    <w:p w:rsidR="00E172FB" w:rsidRPr="00E172FB" w:rsidRDefault="00E172FB">
      <w:pPr>
        <w:rPr>
          <w:color w:val="0000FF"/>
        </w:rPr>
      </w:pPr>
      <w:r w:rsidRPr="00E172FB">
        <w:rPr>
          <w:color w:val="0000FF"/>
        </w:rPr>
        <w:t>May 25, 2026</w:t>
      </w:r>
    </w:p>
    <w:p w:rsidR="00E172FB" w:rsidRPr="00E172FB" w:rsidRDefault="00E172FB"/>
    <w:p w:rsidR="00E172FB" w:rsidRPr="00E172FB" w:rsidRDefault="00E172FB"/>
    <w:p w:rsidR="00E172FB" w:rsidRPr="00E172FB" w:rsidRDefault="00E172FB" w:rsidP="00E172FB">
      <w:r w:rsidRPr="00E172FB">
        <w:t>BBC News with Neil Nunes.</w:t>
      </w:r>
    </w:p>
    <w:p w:rsidR="00E172FB" w:rsidRPr="00E172FB" w:rsidRDefault="00E172FB" w:rsidP="00E172FB"/>
    <w:p w:rsidR="00E172FB" w:rsidRPr="00E172FB" w:rsidRDefault="00E172FB" w:rsidP="00E172FB"/>
    <w:p w:rsidR="00E172FB" w:rsidRPr="00E172FB" w:rsidRDefault="00E172FB" w:rsidP="00E172FB">
      <w:r w:rsidRPr="00E172FB">
        <w:t>The Democratic Republic of Congo, Uganda and South Sudan have adopted a joint plan to counter the spread of Ebola across the region.  So far, there have been over 200 deaths linked to the virus in the DRC.  More from Warren Bull.</w:t>
      </w:r>
    </w:p>
    <w:p w:rsidR="00E172FB" w:rsidRPr="00E172FB" w:rsidRDefault="00E172FB" w:rsidP="00E172FB"/>
    <w:p w:rsidR="00E172FB" w:rsidRPr="00E172FB" w:rsidRDefault="00E172FB" w:rsidP="00E172FB">
      <w:r w:rsidRPr="00E172FB">
        <w:t>Humanitarian organizations and health ministers from the three affected countries have agreed to coordinate their efforts.  Meeting in the Ugandan capital Kampala, they pledged to increase border monitoring, improve protection for frontline workers and expand lab capacity.  They also expressed concern that trade and the displacement of people due to regional conflicts could worsen the spread of the virus.</w:t>
      </w:r>
    </w:p>
    <w:p w:rsidR="00E172FB" w:rsidRPr="00E172FB" w:rsidRDefault="00E172FB" w:rsidP="00E172FB"/>
    <w:p w:rsidR="00E172FB" w:rsidRPr="00E172FB" w:rsidRDefault="00E172FB" w:rsidP="00E172FB">
      <w:r w:rsidRPr="00E172FB">
        <w:t>The WHO chief, Tedros Ghebreyesus, says there's been a rise to 900 suspected cases, 100 of which have been confirmed.</w:t>
      </w:r>
    </w:p>
    <w:p w:rsidR="00E172FB" w:rsidRPr="00E172FB" w:rsidRDefault="00E172FB" w:rsidP="00E172FB"/>
    <w:p w:rsidR="00E172FB" w:rsidRPr="00E172FB" w:rsidRDefault="00E172FB" w:rsidP="00E172FB"/>
    <w:p w:rsidR="00E172FB" w:rsidRPr="00E172FB" w:rsidRDefault="00E172FB" w:rsidP="00E172FB">
      <w:r w:rsidRPr="00E172FB">
        <w:t>President Trump says he's told U.S. negotiators not to rush into a deal with Iran after earlier indicating an agreement had largely been reached.  Mr. Trump has posted on social media that time is on Washington's side and the American blockade of Iranian ports will remain in force, in full force, until a deal is certified and signed.  Key sticking points remain including control of the Strait of Hormuz.  Here's Joe Inwood.</w:t>
      </w:r>
    </w:p>
    <w:p w:rsidR="00E172FB" w:rsidRPr="00E172FB" w:rsidRDefault="00E172FB" w:rsidP="00E172FB"/>
    <w:p w:rsidR="00E172FB" w:rsidRPr="00E172FB" w:rsidRDefault="00E172FB" w:rsidP="00E172FB">
      <w:r w:rsidRPr="00E172FB">
        <w:t>This is a new card in the Iranians' hands that they didn't have before this war started and they've managed to quite successfully hold much of the global economy hostage by closing the strait.  You know, of course, America has launched their counter blockade, blockading the Iranian blockade, but the end result is terrible damage for the global economy much of which hasn't fed through yet and so getting that open is gonna be really</w:t>
      </w:r>
      <w:r>
        <w:rPr>
          <w:rFonts w:hint="eastAsia"/>
        </w:rPr>
        <w:t>,</w:t>
      </w:r>
      <w:r w:rsidRPr="00E172FB">
        <w:t xml:space="preserve"> really crucial in these negotiations.</w:t>
      </w:r>
    </w:p>
    <w:p w:rsidR="00E172FB" w:rsidRPr="00E172FB" w:rsidRDefault="00E172FB" w:rsidP="00E172FB"/>
    <w:p w:rsidR="00E172FB" w:rsidRPr="00E172FB" w:rsidRDefault="00E172FB" w:rsidP="00E172FB"/>
    <w:p w:rsidR="00E172FB" w:rsidRPr="00E172FB" w:rsidRDefault="00E172FB" w:rsidP="00E172FB">
      <w:r w:rsidRPr="00E172FB">
        <w:t xml:space="preserve">The Turkish opposition leader </w:t>
      </w:r>
      <w:r>
        <w:t>Ö</w:t>
      </w:r>
      <w:r w:rsidRPr="00E172FB">
        <w:t>zg</w:t>
      </w:r>
      <w:r>
        <w:t>ü</w:t>
      </w:r>
      <w:r w:rsidRPr="00E172FB">
        <w:t xml:space="preserve">r </w:t>
      </w:r>
      <w:r>
        <w:t>Ö</w:t>
      </w:r>
      <w:r w:rsidRPr="00E172FB">
        <w:t>zel has denounced the government after hundreds of riot police stormed his party headquarters in Ankara to evict him after a court had ousted him from the row.  He said the assault was part of President Recep Tayyip Erdo</w:t>
      </w:r>
      <w:r>
        <w:t>ğ</w:t>
      </w:r>
      <w:r w:rsidRPr="00E172FB">
        <w:t>an's attempts to win the next elections due in 2028.</w:t>
      </w:r>
    </w:p>
    <w:p w:rsidR="00E172FB" w:rsidRPr="00E172FB" w:rsidRDefault="00E172FB" w:rsidP="00E172FB"/>
    <w:p w:rsidR="00E172FB" w:rsidRPr="00E172FB" w:rsidRDefault="00E172FB" w:rsidP="00E172FB">
      <w:r w:rsidRPr="00E172FB">
        <w:t>"Erdo</w:t>
      </w:r>
      <w:r>
        <w:t>ğ</w:t>
      </w:r>
      <w:r w:rsidRPr="00E172FB">
        <w:t>an has lost all reason just as he had the presidential candidate who could defeat him thrown in prison.  He is now officially shutting down the political party that could defeat him.  He is changing its leader.  He wants to be the one who decides who its leader will be.  He wants to be the one who decides who his rivals will be.  He wants to be the one who decides who will lead the opposition parties.  This is how he wants to win the next election."</w:t>
      </w:r>
    </w:p>
    <w:p w:rsidR="00E172FB" w:rsidRPr="00E172FB" w:rsidRDefault="00E172FB" w:rsidP="00E172FB"/>
    <w:p w:rsidR="00E172FB" w:rsidRPr="00E172FB" w:rsidRDefault="00E172FB" w:rsidP="00E172FB"/>
    <w:p w:rsidR="00E172FB" w:rsidRPr="00E172FB" w:rsidRDefault="00E172FB" w:rsidP="00E172FB">
      <w:r w:rsidRPr="00E172FB">
        <w:lastRenderedPageBreak/>
        <w:t>Firefighters in southern California have discovered a crack in a massive tank filled with a toxic chemical.  Orange County Fire Department said it appeared none of the highly volatile content had leaked.  The crack could potentially ease the pressure inside the tank and lower the risk of a catastrophic explosion.  Around 50,000 people remain under evacuation orders.</w:t>
      </w:r>
    </w:p>
    <w:p w:rsidR="00E172FB" w:rsidRPr="00E172FB" w:rsidRDefault="00E172FB" w:rsidP="00E172FB"/>
    <w:p w:rsidR="00E172FB" w:rsidRPr="00E172FB" w:rsidRDefault="00E172FB" w:rsidP="00E172FB"/>
    <w:p w:rsidR="00E172FB" w:rsidRPr="00E172FB" w:rsidRDefault="00E172FB" w:rsidP="00E172FB">
      <w:r w:rsidRPr="00E172FB">
        <w:t>This is the world news from the BBC.</w:t>
      </w:r>
    </w:p>
    <w:p w:rsidR="00E172FB" w:rsidRPr="00E172FB" w:rsidRDefault="00E172FB" w:rsidP="00E172FB"/>
    <w:p w:rsidR="00E172FB" w:rsidRPr="00E172FB" w:rsidRDefault="00E172FB" w:rsidP="00E172FB"/>
    <w:p w:rsidR="00E172FB" w:rsidRPr="00E172FB" w:rsidRDefault="00E172FB" w:rsidP="00E172FB">
      <w:r w:rsidRPr="00E172FB">
        <w:t>The Cuban government says a shipment of 15,000 tons of rice donated by China has arrived at the Port of Havana.  It's the first batch of a promised 60,000 tons that Beijing says it'll donate to Cuba, which is grappling with dire food shortages.  The communist Caribbean country has been under a U.S. trade embargo since 1962.</w:t>
      </w:r>
    </w:p>
    <w:p w:rsidR="00E172FB" w:rsidRPr="00E172FB" w:rsidRDefault="00E172FB" w:rsidP="00E172FB"/>
    <w:p w:rsidR="00E172FB" w:rsidRPr="00E172FB" w:rsidRDefault="00E172FB" w:rsidP="00E172FB"/>
    <w:p w:rsidR="00E172FB" w:rsidRPr="00E172FB" w:rsidRDefault="00E172FB" w:rsidP="00E172FB">
      <w:r w:rsidRPr="00E172FB">
        <w:t>The Roman Catholic Church has asked for forgiveness from a rural community in northwestern Peru over actions carried out by a now dissolved conservative Catholic group.  Details from Clizia Sala.</w:t>
      </w:r>
    </w:p>
    <w:p w:rsidR="00E172FB" w:rsidRPr="00E172FB" w:rsidRDefault="00E172FB" w:rsidP="00E172FB"/>
    <w:p w:rsidR="00E172FB" w:rsidRPr="00E172FB" w:rsidRDefault="00E172FB" w:rsidP="00E172FB">
      <w:r w:rsidRPr="00E172FB">
        <w:t>Local people in the Piura region of Peru say companies linked to the Catholic group, "Sodalitium Christiane Vitae," took thousands of hectares of communal land, transferring deeds away from the community.  For more than a decade rural families say they faced threats, evictions and criminal charges.  Two people died resisting the seizures.</w:t>
      </w:r>
    </w:p>
    <w:p w:rsidR="00E172FB" w:rsidRPr="00E172FB" w:rsidRDefault="00E172FB" w:rsidP="00E172FB"/>
    <w:p w:rsidR="00E172FB" w:rsidRPr="00E172FB" w:rsidRDefault="00E172FB" w:rsidP="00E172FB">
      <w:r w:rsidRPr="00E172FB">
        <w:t>At a mass in Piura, church representatives including a Vatican envoy knelt and asked for forgiveness, saying they should have acted sooner.</w:t>
      </w:r>
    </w:p>
    <w:p w:rsidR="00E172FB" w:rsidRPr="00E172FB" w:rsidRDefault="00E172FB" w:rsidP="00E172FB"/>
    <w:p w:rsidR="00E172FB" w:rsidRPr="00E172FB" w:rsidRDefault="00E172FB" w:rsidP="00E172FB"/>
    <w:p w:rsidR="00E172FB" w:rsidRPr="00E172FB" w:rsidRDefault="00E172FB" w:rsidP="00E172FB">
      <w:r w:rsidRPr="00E172FB">
        <w:t>The speaker of Senegal's Parliament has resigned two days after his close ally Ousmane Sonko was sacked as prime minister.  El Malick Ndiaye described his decision to step down as a personal choice.  It could clear the way for Mr. Sonko to replace him as speaker.</w:t>
      </w:r>
    </w:p>
    <w:p w:rsidR="00E172FB" w:rsidRPr="00E172FB" w:rsidRDefault="00E172FB" w:rsidP="00E172FB"/>
    <w:p w:rsidR="00E172FB" w:rsidRPr="00E172FB" w:rsidRDefault="00E172FB" w:rsidP="00E172FB">
      <w:r w:rsidRPr="00E172FB">
        <w:t>The prime minister was unexpectedly removed from office by President Bassirou Diomaye Faye.  Relations between the two men had been deteriorating for months.</w:t>
      </w:r>
    </w:p>
    <w:p w:rsidR="00E172FB" w:rsidRPr="00E172FB" w:rsidRDefault="00E172FB" w:rsidP="00E172FB"/>
    <w:p w:rsidR="00E172FB" w:rsidRPr="00E172FB" w:rsidRDefault="00E172FB" w:rsidP="00E172FB"/>
    <w:p w:rsidR="00E172FB" w:rsidRPr="00E172FB" w:rsidRDefault="00E172FB" w:rsidP="00E172FB">
      <w:r w:rsidRPr="00E172FB">
        <w:t>In football, the Mamelodi Sundowns of South Africa have won the men's African Champions League title.  They beat Royal Armed Forces of Morocco 2-1 on aggregate after winning the first leg in Pretoria and drawing the second leg in Rabat.  It's the Sundowns' second African Champions League title after they won it in 2016.</w:t>
      </w:r>
    </w:p>
    <w:p w:rsidR="00E172FB" w:rsidRPr="00E172FB" w:rsidRDefault="00E172FB" w:rsidP="00E172FB"/>
    <w:p w:rsidR="00E172FB" w:rsidRPr="00E172FB" w:rsidRDefault="00E172FB" w:rsidP="00E172FB"/>
    <w:p w:rsidR="00E172FB" w:rsidRDefault="00E172FB" w:rsidP="00E172FB">
      <w:r w:rsidRPr="00E172FB">
        <w:t>BBC World News.</w:t>
      </w:r>
    </w:p>
    <w:p w:rsidR="00E172FB" w:rsidRPr="00E172FB" w:rsidRDefault="00E172FB" w:rsidP="00E172FB"/>
    <w:sectPr w:rsidR="00E172FB" w:rsidRPr="00E172F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187" w:rsidRDefault="00BF6187" w:rsidP="00CF3A8A">
      <w:r>
        <w:separator/>
      </w:r>
    </w:p>
  </w:endnote>
  <w:endnote w:type="continuationSeparator" w:id="0">
    <w:p w:rsidR="00BF6187" w:rsidRDefault="00BF618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187" w:rsidRDefault="00BF6187" w:rsidP="00CF3A8A">
      <w:r>
        <w:separator/>
      </w:r>
    </w:p>
  </w:footnote>
  <w:footnote w:type="continuationSeparator" w:id="0">
    <w:p w:rsidR="00BF6187" w:rsidRDefault="00BF618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EE"/>
    <w:rsid w:val="00085E56"/>
    <w:rsid w:val="00093737"/>
    <w:rsid w:val="000F62AC"/>
    <w:rsid w:val="00127F36"/>
    <w:rsid w:val="00221A03"/>
    <w:rsid w:val="002373EE"/>
    <w:rsid w:val="00362631"/>
    <w:rsid w:val="003D2373"/>
    <w:rsid w:val="003E09C7"/>
    <w:rsid w:val="00442EE2"/>
    <w:rsid w:val="00455D30"/>
    <w:rsid w:val="00464999"/>
    <w:rsid w:val="00482218"/>
    <w:rsid w:val="004C2CB9"/>
    <w:rsid w:val="0051641E"/>
    <w:rsid w:val="005601CB"/>
    <w:rsid w:val="005B223D"/>
    <w:rsid w:val="005E0362"/>
    <w:rsid w:val="005E1F12"/>
    <w:rsid w:val="006F4707"/>
    <w:rsid w:val="00787102"/>
    <w:rsid w:val="008D16CB"/>
    <w:rsid w:val="009032DD"/>
    <w:rsid w:val="009C1A5B"/>
    <w:rsid w:val="00A03BFD"/>
    <w:rsid w:val="00A74607"/>
    <w:rsid w:val="00A95E27"/>
    <w:rsid w:val="00AF5820"/>
    <w:rsid w:val="00B752EA"/>
    <w:rsid w:val="00BC3B4D"/>
    <w:rsid w:val="00BF6187"/>
    <w:rsid w:val="00C44AE1"/>
    <w:rsid w:val="00CF3A8A"/>
    <w:rsid w:val="00D6297B"/>
    <w:rsid w:val="00D65BD9"/>
    <w:rsid w:val="00DA3150"/>
    <w:rsid w:val="00DD3FC1"/>
    <w:rsid w:val="00DF71D0"/>
    <w:rsid w:val="00E172FB"/>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6EE5E0B-E7EE-4BA9-AE5F-D43C3FC5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37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7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7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37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7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7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7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7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7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37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3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73E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373E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373E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373E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373E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373E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373E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373E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37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373E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373EE"/>
    <w:pPr>
      <w:spacing w:before="160" w:after="160"/>
      <w:jc w:val="center"/>
    </w:pPr>
    <w:rPr>
      <w:i/>
      <w:iCs/>
      <w:color w:val="404040" w:themeColor="text1" w:themeTint="BF"/>
    </w:rPr>
  </w:style>
  <w:style w:type="character" w:customStyle="1" w:styleId="ac">
    <w:name w:val="引用文 (文字)"/>
    <w:basedOn w:val="a0"/>
    <w:link w:val="ab"/>
    <w:uiPriority w:val="29"/>
    <w:rsid w:val="002373EE"/>
    <w:rPr>
      <w:rFonts w:ascii="Times New Roman" w:eastAsia="メイリオ" w:hAnsi="Times New Roman"/>
      <w:i/>
      <w:iCs/>
      <w:color w:val="404040" w:themeColor="text1" w:themeTint="BF"/>
      <w:sz w:val="24"/>
    </w:rPr>
  </w:style>
  <w:style w:type="paragraph" w:styleId="ad">
    <w:name w:val="List Paragraph"/>
    <w:basedOn w:val="a"/>
    <w:uiPriority w:val="34"/>
    <w:qFormat/>
    <w:rsid w:val="002373EE"/>
    <w:pPr>
      <w:ind w:left="720"/>
      <w:contextualSpacing/>
    </w:pPr>
  </w:style>
  <w:style w:type="character" w:styleId="21">
    <w:name w:val="Intense Emphasis"/>
    <w:basedOn w:val="a0"/>
    <w:uiPriority w:val="21"/>
    <w:qFormat/>
    <w:rsid w:val="002373EE"/>
    <w:rPr>
      <w:i/>
      <w:iCs/>
      <w:color w:val="0F4761" w:themeColor="accent1" w:themeShade="BF"/>
    </w:rPr>
  </w:style>
  <w:style w:type="paragraph" w:styleId="22">
    <w:name w:val="Intense Quote"/>
    <w:basedOn w:val="a"/>
    <w:next w:val="a"/>
    <w:link w:val="23"/>
    <w:uiPriority w:val="30"/>
    <w:qFormat/>
    <w:rsid w:val="00237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73E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373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2026-05-25T02:58:00Z</dcterms:created>
  <dcterms:modified xsi:type="dcterms:W3CDTF">2026-05-25T02:59:00Z</dcterms:modified>
</cp:coreProperties>
</file>