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CC1386" w:rsidRDefault="00CC1386">
      <w:pPr>
        <w:rPr>
          <w:rFonts w:cs="Times New Roman"/>
          <w:sz w:val="36"/>
        </w:rPr>
      </w:pPr>
      <w:r w:rsidRPr="00CC1386">
        <w:rPr>
          <w:rFonts w:cs="Times New Roman"/>
          <w:sz w:val="36"/>
        </w:rPr>
        <w:t>VOA NEWS</w:t>
      </w:r>
    </w:p>
    <w:p w:rsidR="00CC1386" w:rsidRPr="00CC1386" w:rsidRDefault="00CC1386">
      <w:pPr>
        <w:rPr>
          <w:color w:val="0000FF"/>
        </w:rPr>
      </w:pPr>
      <w:r w:rsidRPr="00CC1386">
        <w:rPr>
          <w:color w:val="0000FF"/>
        </w:rPr>
        <w:t>September 22, 2024</w:t>
      </w:r>
    </w:p>
    <w:p w:rsidR="00CC1386" w:rsidRPr="00CC1386" w:rsidRDefault="00CC1386"/>
    <w:p w:rsidR="00CC1386" w:rsidRPr="00CC1386" w:rsidRDefault="00CC1386"/>
    <w:p w:rsidR="00CC1386" w:rsidRPr="00CC1386" w:rsidRDefault="00CC1386" w:rsidP="00CC1386">
      <w:r w:rsidRPr="00CC1386">
        <w:t>This is VOA News.  I'm Alexis Strope.</w:t>
      </w:r>
    </w:p>
    <w:p w:rsidR="00CC1386" w:rsidRPr="00CC1386" w:rsidRDefault="00CC1386" w:rsidP="00CC1386"/>
    <w:p w:rsidR="00CC1386" w:rsidRPr="00CC1386" w:rsidRDefault="00CC1386" w:rsidP="00CC1386"/>
    <w:p w:rsidR="00CC1386" w:rsidRPr="00CC1386" w:rsidRDefault="00CC1386" w:rsidP="00CC1386">
      <w:r w:rsidRPr="00CC1386">
        <w:t>An Israeli strike in Gaza has killed more than 20 people.  AP correspondent Mike Hempen reports.</w:t>
      </w:r>
    </w:p>
    <w:p w:rsidR="00CC1386" w:rsidRPr="00CC1386" w:rsidRDefault="00CC1386" w:rsidP="00CC1386"/>
    <w:p w:rsidR="00CC1386" w:rsidRPr="00CC1386" w:rsidRDefault="00CC1386" w:rsidP="00CC1386">
      <w:r w:rsidRPr="00CC1386">
        <w:t>The Gaza Health Ministry says Israeli forces struck a school in northern Gaza Saturday, killing at least 22 people and wounding 30.  The ministry says most of the casualties were women and children.</w:t>
      </w:r>
    </w:p>
    <w:p w:rsidR="00CC1386" w:rsidRPr="00CC1386" w:rsidRDefault="00CC1386" w:rsidP="00CC1386"/>
    <w:p w:rsidR="00CC1386" w:rsidRPr="00CC1386" w:rsidRDefault="00CC1386" w:rsidP="00CC1386">
      <w:r w:rsidRPr="00CC1386">
        <w:t>The Israeli army says it targeted a Hamas command center in what used to be a school.  It says it used precise munitions and aerial surveillance to limit the harm to civilians.</w:t>
      </w:r>
    </w:p>
    <w:p w:rsidR="00CC1386" w:rsidRPr="00CC1386" w:rsidRDefault="00CC1386" w:rsidP="00CC1386"/>
    <w:p w:rsidR="00CC1386" w:rsidRPr="00CC1386" w:rsidRDefault="00CC1386" w:rsidP="00CC1386">
      <w:r w:rsidRPr="00CC1386">
        <w:t>The Israeli military has continuously accused Hamas of operating from within civilian infrastructure in Gaza, including schools, U.N. facilities and hospitals.</w:t>
      </w:r>
    </w:p>
    <w:p w:rsidR="00CC1386" w:rsidRPr="00CC1386" w:rsidRDefault="00CC1386" w:rsidP="00CC1386"/>
    <w:p w:rsidR="00CC1386" w:rsidRPr="00CC1386" w:rsidRDefault="00CC1386" w:rsidP="00CC1386">
      <w:r w:rsidRPr="00CC1386">
        <w:t>I'm Mike Hempen.</w:t>
      </w:r>
    </w:p>
    <w:p w:rsidR="00CC1386" w:rsidRPr="00CC1386" w:rsidRDefault="00CC1386" w:rsidP="00CC1386"/>
    <w:p w:rsidR="00CC1386" w:rsidRPr="00CC1386" w:rsidRDefault="00CC1386" w:rsidP="00CC1386"/>
    <w:p w:rsidR="00CC1386" w:rsidRPr="00CC1386" w:rsidRDefault="00CC1386" w:rsidP="00CC1386">
      <w:r w:rsidRPr="00CC1386">
        <w:t>Britain's Prime Minister Keir Starmer and Deputy Prime Minister Angela Rayner arrived on Saturday at the first Labour Conference since the party swept to power in a landslide election victory in July.</w:t>
      </w:r>
    </w:p>
    <w:p w:rsidR="00CC1386" w:rsidRPr="00CC1386" w:rsidRDefault="00CC1386" w:rsidP="00CC1386"/>
    <w:p w:rsidR="00CC1386" w:rsidRPr="00CC1386" w:rsidRDefault="00CC1386" w:rsidP="00CC1386">
      <w:r w:rsidRPr="00CC1386">
        <w:t>"Our biggest conference ever and the first one in 15 years with Labour in government and change has started.  And today, we're gonna set out and over the next coming days how we're fixing the foundations and rebuilding our country.  So enjoy conference.  Very, very good ..."</w:t>
      </w:r>
    </w:p>
    <w:p w:rsidR="00CC1386" w:rsidRPr="00CC1386" w:rsidRDefault="00CC1386" w:rsidP="00CC1386"/>
    <w:p w:rsidR="00CC1386" w:rsidRPr="00CC1386" w:rsidRDefault="00CC1386" w:rsidP="00CC1386">
      <w:r w:rsidRPr="00CC1386">
        <w:t>The conference comes after Starmer saw off a rebellion in the party earlier this month over plans to cut 1.5 billion pounds in winter fuel payments to the elderly.  Starmer has also faced criticism for releasing prisoners early and pay deals with trade unions.</w:t>
      </w:r>
    </w:p>
    <w:p w:rsidR="00CC1386" w:rsidRPr="00CC1386" w:rsidRDefault="00CC1386" w:rsidP="00CC1386"/>
    <w:p w:rsidR="00CC1386" w:rsidRPr="00CC1386" w:rsidRDefault="00CC1386" w:rsidP="00CC1386">
      <w:r w:rsidRPr="00CC1386">
        <w:t>Labour says it has been forced to make difficult decisions because of what it calls the prior Conservative government's dire legacy, blaming it for leaving a 22 billion pound black hole in public finances and prisons fit to burst.</w:t>
      </w:r>
    </w:p>
    <w:p w:rsidR="00CC1386" w:rsidRPr="00CC1386" w:rsidRDefault="00CC1386" w:rsidP="00CC1386"/>
    <w:p w:rsidR="00CC1386" w:rsidRPr="00CC1386" w:rsidRDefault="00CC1386" w:rsidP="00CC1386"/>
    <w:p w:rsidR="00CC1386" w:rsidRPr="00CC1386" w:rsidRDefault="00CC1386" w:rsidP="00CC1386">
      <w:r w:rsidRPr="00CC1386">
        <w:t>For pictures, video stories and more, follow the Voice of America on X, Facebook, Instagram and YouTube, and for additional stories, visit voanews.com.  This is VOA News.</w:t>
      </w:r>
    </w:p>
    <w:p w:rsidR="00CC1386" w:rsidRPr="00CC1386" w:rsidRDefault="00CC1386" w:rsidP="00CC1386"/>
    <w:p w:rsidR="00CC1386" w:rsidRPr="00CC1386" w:rsidRDefault="00CC1386" w:rsidP="00CC1386"/>
    <w:p w:rsidR="00CC1386" w:rsidRPr="00CC1386" w:rsidRDefault="00CC1386" w:rsidP="00CC1386">
      <w:r w:rsidRPr="00CC1386">
        <w:t>The head of Boeing's defense and space business is out as the company tries to fix its troubled contracts.  AP correspondent Julie Walker has more.</w:t>
      </w:r>
    </w:p>
    <w:p w:rsidR="00CC1386" w:rsidRPr="00CC1386" w:rsidRDefault="00CC1386" w:rsidP="00CC1386"/>
    <w:p w:rsidR="00CC1386" w:rsidRPr="00CC1386" w:rsidRDefault="00CC1386" w:rsidP="00CC1386">
      <w:r w:rsidRPr="00CC1386">
        <w:t>Boeing is replacing the CEO of its defense and space business, the unit saddled with money-losing government contracts and embarrassing failures by its Starliner space capsule which had to leave astronauts at the International Space Station and return to Earth empty.</w:t>
      </w:r>
    </w:p>
    <w:p w:rsidR="00CC1386" w:rsidRPr="00CC1386" w:rsidRDefault="00CC1386" w:rsidP="00CC1386"/>
    <w:p w:rsidR="00CC1386" w:rsidRPr="00CC1386" w:rsidRDefault="00CC1386" w:rsidP="00CC1386">
      <w:r w:rsidRPr="00CC1386">
        <w:t>Boeing said Friday "Ted" Colbert is out and the division COO, Steve Parker, is in temporarily while the search is on for a permanent replacement.</w:t>
      </w:r>
    </w:p>
    <w:p w:rsidR="00CC1386" w:rsidRPr="00CC1386" w:rsidRDefault="00CC1386" w:rsidP="00CC1386"/>
    <w:p w:rsidR="00CC1386" w:rsidRPr="00CC1386" w:rsidRDefault="00CC1386" w:rsidP="00CC1386">
      <w:r w:rsidRPr="00CC1386">
        <w:t>Since the start of 2022, the defense and space division has lost $6 billion, slightly more than Boeing's airplane business.</w:t>
      </w:r>
    </w:p>
    <w:p w:rsidR="00CC1386" w:rsidRPr="00CC1386" w:rsidRDefault="00CC1386" w:rsidP="00CC1386"/>
    <w:p w:rsidR="00CC1386" w:rsidRPr="00CC1386" w:rsidRDefault="00CC1386" w:rsidP="00CC1386">
      <w:r w:rsidRPr="00CC1386">
        <w:t>I'm Julie Walker.</w:t>
      </w:r>
    </w:p>
    <w:p w:rsidR="00CC1386" w:rsidRPr="00CC1386" w:rsidRDefault="00CC1386" w:rsidP="00CC1386"/>
    <w:p w:rsidR="00CC1386" w:rsidRPr="00CC1386" w:rsidRDefault="00CC1386" w:rsidP="00CC1386"/>
    <w:p w:rsidR="00CC1386" w:rsidRPr="00CC1386" w:rsidRDefault="00CC1386" w:rsidP="00CC1386">
      <w:r w:rsidRPr="00CC1386">
        <w:t>President Joe Biden is showcasing the Indo-Pacific Partnership he nurtured since taking office.  He's hosting the leaders of Australia, Japan and India in his hometown of Wilmington, Delaware on Saturday.  He also has an eye on his legacy before he leaves office in four months.</w:t>
      </w:r>
    </w:p>
    <w:p w:rsidR="00CC1386" w:rsidRPr="00CC1386" w:rsidRDefault="00CC1386" w:rsidP="00CC1386"/>
    <w:p w:rsidR="00CC1386" w:rsidRPr="00CC1386" w:rsidRDefault="00CC1386" w:rsidP="00CC1386">
      <w:r w:rsidRPr="00CC1386">
        <w:t>The president opened his home to each of the leaders and is hosting [a join] a joint meeting and dinner at the high school he attended more than 60 years ago.</w:t>
      </w:r>
    </w:p>
    <w:p w:rsidR="00CC1386" w:rsidRPr="00CC1386" w:rsidRDefault="00CC1386" w:rsidP="00CC1386"/>
    <w:p w:rsidR="00CC1386" w:rsidRPr="00CC1386" w:rsidRDefault="00CC1386" w:rsidP="00CC1386">
      <w:r w:rsidRPr="00CC1386">
        <w:t>Australian Prime Minister Anthony Albanese, Indian Prime Minister Narendra Modi and Japanese Prime Minister Fumio Kishida came for the meetings before their appearances at the U.N. General Assembly in New York next week.</w:t>
      </w:r>
    </w:p>
    <w:p w:rsidR="00CC1386" w:rsidRPr="00CC1386" w:rsidRDefault="00CC1386" w:rsidP="00CC1386"/>
    <w:p w:rsidR="00CC1386" w:rsidRPr="00CC1386" w:rsidRDefault="00CC1386" w:rsidP="00CC1386">
      <w:r w:rsidRPr="00CC1386">
        <w:t>Biden declared the so-called Quad is "here to stay" and will survive "way beyond November."</w:t>
      </w:r>
    </w:p>
    <w:p w:rsidR="00CC1386" w:rsidRPr="00CC1386" w:rsidRDefault="00CC1386" w:rsidP="00CC1386"/>
    <w:p w:rsidR="00CC1386" w:rsidRPr="00CC1386" w:rsidRDefault="00CC1386" w:rsidP="00CC1386"/>
    <w:p w:rsidR="00CC1386" w:rsidRPr="00CC1386" w:rsidRDefault="00CC1386" w:rsidP="00CC1386">
      <w:r w:rsidRPr="00CC1386">
        <w:t>Some 53 people have been killed and 51 others are missing in Mexico's western Sinaloa state since rival factions of the Sinaloa Cartel began clashing on September 9, local authorities said on Friday, with gruesome violence showing no signs of abating.  Diane To from Reuters reports.</w:t>
      </w:r>
    </w:p>
    <w:p w:rsidR="00CC1386" w:rsidRPr="00CC1386" w:rsidRDefault="00CC1386" w:rsidP="00CC1386"/>
    <w:p w:rsidR="00CC1386" w:rsidRPr="00CC1386" w:rsidRDefault="00CC1386" w:rsidP="00CC1386">
      <w:r w:rsidRPr="00CC1386">
        <w:t>Sinaloa's governor said more than 40 people have been arrested in recent days including Fernando P</w:t>
      </w:r>
      <w:r>
        <w:t>é</w:t>
      </w:r>
      <w:r w:rsidRPr="00CC1386">
        <w:t>rez Medina known as "El Piyi," the alleged security chief for one of the sons of the jailed former Sinaloa kingpin known as "El Chapo," who now leads the Los Chapitos faction.</w:t>
      </w:r>
    </w:p>
    <w:p w:rsidR="00CC1386" w:rsidRPr="00CC1386" w:rsidRDefault="00CC1386" w:rsidP="00CC1386"/>
    <w:p w:rsidR="00CC1386" w:rsidRPr="00CC1386" w:rsidRDefault="00CC1386" w:rsidP="00CC1386">
      <w:r w:rsidRPr="00CC1386">
        <w:t>The trigger for the conflict between the two most powerful factions of the Sinaloa drug syndicate dates back to July.  That's when Ismael "El Mayo" Zambada, who allegedly co-founded the Sinaloa Cartel with "El Chapo," was arrested in the United States.</w:t>
      </w:r>
    </w:p>
    <w:p w:rsidR="00CC1386" w:rsidRPr="00CC1386" w:rsidRDefault="00CC1386" w:rsidP="00CC1386"/>
    <w:p w:rsidR="00CC1386" w:rsidRPr="00CC1386" w:rsidRDefault="00CC1386" w:rsidP="00CC1386">
      <w:r w:rsidRPr="00CC1386">
        <w:t>Mexico's President Andr</w:t>
      </w:r>
      <w:r>
        <w:t>é</w:t>
      </w:r>
      <w:r w:rsidRPr="00CC1386">
        <w:t>s Manuel L</w:t>
      </w:r>
      <w:r>
        <w:t>ó</w:t>
      </w:r>
      <w:r w:rsidRPr="00CC1386">
        <w:t>pez Obrador on Thursday said that the United States was partly responsible for the instability because they, quote, "carried out this operation."</w:t>
      </w:r>
    </w:p>
    <w:p w:rsidR="00CC1386" w:rsidRPr="00CC1386" w:rsidRDefault="00CC1386" w:rsidP="00CC1386"/>
    <w:p w:rsidR="00CC1386" w:rsidRPr="00CC1386" w:rsidRDefault="00CC1386" w:rsidP="00CC1386">
      <w:r w:rsidRPr="00CC1386">
        <w:t>Diane To from Reuters.</w:t>
      </w:r>
    </w:p>
    <w:p w:rsidR="00CC1386" w:rsidRPr="00CC1386" w:rsidRDefault="00CC1386" w:rsidP="00CC1386"/>
    <w:p w:rsidR="00CC1386" w:rsidRPr="00CC1386" w:rsidRDefault="00CC1386" w:rsidP="00CC1386"/>
    <w:p w:rsidR="00CC1386" w:rsidRPr="00CC1386" w:rsidRDefault="00CC1386" w:rsidP="00CC1386">
      <w:r w:rsidRPr="00CC1386">
        <w:t>Ukrainian President Volodymyr Zelenskyy is set to visit the Pennsylvania ammunition factory that's producing one of the most critically needed munitions of the war, 155mm artillery shells.</w:t>
      </w:r>
    </w:p>
    <w:p w:rsidR="00CC1386" w:rsidRPr="00CC1386" w:rsidRDefault="00CC1386" w:rsidP="00CC1386"/>
    <w:p w:rsidR="00CC1386" w:rsidRPr="00CC1386" w:rsidRDefault="00CC1386" w:rsidP="00CC1386">
      <w:r w:rsidRPr="00CC1386">
        <w:t>That word comes from two U.S. officials and a third familiar with Zelenskyy's schedule.  He's expected to visit the Scranton Army Ammunition Plant on Sunday to kick off a busy week in the United States, shoring up support [for u..., wa...] Ukraine in the war.  He'll also address the U.N. General Assembly annual gathering in New York and travel to Washington for talks on Thursday with President Joe Biden and Vice President Kamala Harris.</w:t>
      </w:r>
    </w:p>
    <w:p w:rsidR="00CC1386" w:rsidRPr="00CC1386" w:rsidRDefault="00CC1386" w:rsidP="00CC1386"/>
    <w:p w:rsidR="00CC1386" w:rsidRPr="00CC1386" w:rsidRDefault="00CC1386" w:rsidP="00CC1386"/>
    <w:p w:rsidR="00CC1386" w:rsidRDefault="00CC1386" w:rsidP="00CC1386">
      <w:r w:rsidRPr="00CC1386">
        <w:t>I'm Alexis Strope, VOA News.</w:t>
      </w:r>
    </w:p>
    <w:p w:rsidR="00CC1386" w:rsidRPr="00CC1386" w:rsidRDefault="00CC1386" w:rsidP="00CC1386"/>
    <w:sectPr w:rsidR="00CC1386" w:rsidRPr="00CC138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028B" w:rsidRDefault="00C2028B" w:rsidP="00CF3A8A">
      <w:r>
        <w:separator/>
      </w:r>
    </w:p>
  </w:endnote>
  <w:endnote w:type="continuationSeparator" w:id="0">
    <w:p w:rsidR="00C2028B" w:rsidRDefault="00C2028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028B" w:rsidRDefault="00C2028B" w:rsidP="00CF3A8A">
      <w:r>
        <w:separator/>
      </w:r>
    </w:p>
  </w:footnote>
  <w:footnote w:type="continuationSeparator" w:id="0">
    <w:p w:rsidR="00C2028B" w:rsidRDefault="00C2028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B"/>
    <w:rsid w:val="00093737"/>
    <w:rsid w:val="000F62AC"/>
    <w:rsid w:val="00127F36"/>
    <w:rsid w:val="003D2373"/>
    <w:rsid w:val="00464999"/>
    <w:rsid w:val="004C2CB9"/>
    <w:rsid w:val="0051641E"/>
    <w:rsid w:val="005E0362"/>
    <w:rsid w:val="0066261B"/>
    <w:rsid w:val="007143C3"/>
    <w:rsid w:val="00787102"/>
    <w:rsid w:val="008D16CB"/>
    <w:rsid w:val="009C1A5B"/>
    <w:rsid w:val="00A03BFD"/>
    <w:rsid w:val="00A74607"/>
    <w:rsid w:val="00A95E27"/>
    <w:rsid w:val="00C2028B"/>
    <w:rsid w:val="00C44AE1"/>
    <w:rsid w:val="00CC1386"/>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D059D34-7422-491F-873F-C64F0430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202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02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028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202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02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02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02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02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02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202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02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02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028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2028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2028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2028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2028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2028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2028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2028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202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2028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2028B"/>
    <w:pPr>
      <w:spacing w:before="160" w:after="160"/>
      <w:jc w:val="center"/>
    </w:pPr>
    <w:rPr>
      <w:i/>
      <w:iCs/>
      <w:color w:val="404040" w:themeColor="text1" w:themeTint="BF"/>
    </w:rPr>
  </w:style>
  <w:style w:type="character" w:customStyle="1" w:styleId="ac">
    <w:name w:val="引用文 (文字)"/>
    <w:basedOn w:val="a0"/>
    <w:link w:val="ab"/>
    <w:uiPriority w:val="29"/>
    <w:rsid w:val="00C2028B"/>
    <w:rPr>
      <w:rFonts w:ascii="Times New Roman" w:eastAsia="メイリオ" w:hAnsi="Times New Roman"/>
      <w:i/>
      <w:iCs/>
      <w:color w:val="404040" w:themeColor="text1" w:themeTint="BF"/>
      <w:sz w:val="24"/>
    </w:rPr>
  </w:style>
  <w:style w:type="paragraph" w:styleId="ad">
    <w:name w:val="List Paragraph"/>
    <w:basedOn w:val="a"/>
    <w:uiPriority w:val="34"/>
    <w:qFormat/>
    <w:rsid w:val="00C2028B"/>
    <w:pPr>
      <w:ind w:left="720"/>
      <w:contextualSpacing/>
    </w:pPr>
  </w:style>
  <w:style w:type="character" w:styleId="21">
    <w:name w:val="Intense Emphasis"/>
    <w:basedOn w:val="a0"/>
    <w:uiPriority w:val="21"/>
    <w:qFormat/>
    <w:rsid w:val="00C2028B"/>
    <w:rPr>
      <w:i/>
      <w:iCs/>
      <w:color w:val="0F4761" w:themeColor="accent1" w:themeShade="BF"/>
    </w:rPr>
  </w:style>
  <w:style w:type="paragraph" w:styleId="22">
    <w:name w:val="Intense Quote"/>
    <w:basedOn w:val="a"/>
    <w:next w:val="a"/>
    <w:link w:val="23"/>
    <w:uiPriority w:val="30"/>
    <w:qFormat/>
    <w:rsid w:val="00C20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028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20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2024-09-22T01:33:00Z</dcterms:created>
  <dcterms:modified xsi:type="dcterms:W3CDTF">2024-09-22T01:33:00Z</dcterms:modified>
</cp:coreProperties>
</file>