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53E" w:rsidRPr="004B5219" w:rsidRDefault="00E8453E" w:rsidP="00E8453E">
      <w:pPr>
        <w:rPr>
          <w:rFonts w:eastAsia="ＭＳ ゴシック"/>
          <w:sz w:val="36"/>
        </w:rPr>
      </w:pPr>
      <w:bookmarkStart w:id="0" w:name="_GoBack"/>
      <w:bookmarkEnd w:id="0"/>
      <w:r w:rsidRPr="004B5219">
        <w:rPr>
          <w:rFonts w:eastAsia="ＭＳ ゴシック"/>
          <w:sz w:val="36"/>
        </w:rPr>
        <w:t>VOA NEWS</w:t>
      </w:r>
    </w:p>
    <w:p w:rsidR="00E8453E" w:rsidRPr="00A406DA" w:rsidRDefault="00E8453E" w:rsidP="00E8453E">
      <w:pPr>
        <w:rPr>
          <w:rFonts w:eastAsia="ＭＳ ゴシック"/>
          <w:color w:val="0000FF"/>
        </w:rPr>
      </w:pPr>
      <w:r>
        <w:rPr>
          <w:rFonts w:eastAsia="ＭＳ ゴシック"/>
          <w:color w:val="0000FF"/>
        </w:rPr>
        <w:t xml:space="preserve">March </w:t>
      </w:r>
      <w:r>
        <w:rPr>
          <w:rFonts w:eastAsia="ＭＳ ゴシック"/>
          <w:color w:val="0000FF"/>
        </w:rPr>
        <w:t>2</w:t>
      </w:r>
      <w:r w:rsidRPr="00A406DA">
        <w:rPr>
          <w:rFonts w:eastAsia="ＭＳ ゴシック"/>
          <w:color w:val="0000FF"/>
        </w:rPr>
        <w:t>, 201</w:t>
      </w:r>
      <w:r>
        <w:rPr>
          <w:rFonts w:eastAsia="ＭＳ ゴシック"/>
          <w:color w:val="0000FF"/>
        </w:rPr>
        <w:t>8</w:t>
      </w:r>
    </w:p>
    <w:p w:rsidR="00E8453E" w:rsidRPr="00A406DA" w:rsidRDefault="00E8453E" w:rsidP="00E8453E">
      <w:pPr>
        <w:rPr>
          <w:rFonts w:eastAsia="ＭＳ ゴシック"/>
        </w:rPr>
      </w:pPr>
    </w:p>
    <w:p w:rsidR="00E8453E" w:rsidRPr="00E8453E" w:rsidRDefault="00E8453E" w:rsidP="00E8453E">
      <w:pPr>
        <w:rPr>
          <w:rFonts w:eastAsia="ＭＳ ゴシック"/>
        </w:rPr>
      </w:pPr>
    </w:p>
    <w:p w:rsidR="00E96336" w:rsidRDefault="00E96336" w:rsidP="00E96336">
      <w:r>
        <w:t>From Washington, this is VOA news.  I'm Liz Parker reporting.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U.S. reacts to Russia.</w:t>
      </w:r>
    </w:p>
    <w:p w:rsidR="00E96336" w:rsidRDefault="00E96336" w:rsidP="00E96336"/>
    <w:p w:rsidR="00E96336" w:rsidRDefault="00E96336" w:rsidP="00E96336">
      <w:r>
        <w:t>The Pentagon downplayed Russian President Vladimir Putin's announcement of new nuclear weapons on Thursday.  A Pentagon spokeswoman says Moscow's weaponry was long under development and had already been factored into U.S. assessments.</w:t>
      </w:r>
    </w:p>
    <w:p w:rsidR="00E96336" w:rsidRDefault="00E96336" w:rsidP="00E96336"/>
    <w:p w:rsidR="00E96336" w:rsidRDefault="00E96336" w:rsidP="00E96336">
      <w:r>
        <w:t>Here is Dana White.  "We're not surprised by the statements and the American people should rest assured that we are fully prepared."</w:t>
      </w:r>
    </w:p>
    <w:p w:rsidR="00E96336" w:rsidRDefault="00E96336" w:rsidP="00E96336"/>
    <w:p w:rsidR="00E96336" w:rsidRDefault="00E96336" w:rsidP="00E96336">
      <w:r>
        <w:t>In his annual state-of-the-nation address earlier on Thursday, Putin boasted about his military's newfound capabilities, including "invincible" nuclear weapons that cannot be intercepted.</w:t>
      </w:r>
    </w:p>
    <w:p w:rsidR="00E96336" w:rsidRDefault="00E96336" w:rsidP="00E96336"/>
    <w:p w:rsidR="00E96336" w:rsidRDefault="00E96336" w:rsidP="00E96336">
      <w:r>
        <w:t>The Russian leader emphasized that the development of new weapons that have no equivalent in the West came in response to the U.S. withdrawal from a Cold War-era treaty banning missile defenses and U.S. efforts to develop a missile defense system.</w:t>
      </w:r>
    </w:p>
    <w:p w:rsidR="00E96336" w:rsidRDefault="00E96336" w:rsidP="00E96336"/>
    <w:p w:rsidR="00E96336" w:rsidRDefault="00E96336" w:rsidP="00E96336">
      <w:r>
        <w:t>Here is more from White.  "Our missile defense has never been about them.  We need to ensure we have a credible nuclear deterrent and we are confident that we are prepared to do and we are prepared to defend this nation no matter what."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The U.S. State Department has approved the possible sale of Javelin missiles and launch units to Ukraine.  It would comment an estimated cost of $47 million, the Pentagon said on Thursday.</w:t>
      </w:r>
    </w:p>
    <w:p w:rsidR="00E96336" w:rsidRDefault="00E96336" w:rsidP="00E96336"/>
    <w:p w:rsidR="00E96336" w:rsidRDefault="00E96336" w:rsidP="00E96336">
      <w:r>
        <w:t>A statement read the Javelin system would help Ukraine build its long-term defense capacity.</w:t>
      </w:r>
    </w:p>
    <w:p w:rsidR="00E96336" w:rsidRDefault="00E96336" w:rsidP="00E96336"/>
    <w:p w:rsidR="00E96336" w:rsidRDefault="00E96336" w:rsidP="00E96336">
      <w:r>
        <w:t>More than 10,000 people have been killed since 2014 in a conflict that pits Ukrainian forces against Russian-back separatists in eastern Ukraine.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We have much more on this story, especially that one involving Russia, on voanews.com.  This is VOA news.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This is the third and possibly last day of a Russia-ordered five-hour "humanitarian pause" in the fighting in the Eastern Ghouta area of Syria.  However, no civilians have used the route to leave the rebel-held suburbs.</w:t>
      </w:r>
    </w:p>
    <w:p w:rsidR="00E96336" w:rsidRDefault="00E96336" w:rsidP="00E96336"/>
    <w:p w:rsidR="00E96336" w:rsidRDefault="00E96336" w:rsidP="00E96336">
      <w:r>
        <w:lastRenderedPageBreak/>
        <w:t>Meanwhile, the Union of Medical Care and Relief Organizations members say the fighting has worsened.  This since the U.N. Security Council 30-day cease-fire resolution that was adopted on Saturday.</w:t>
      </w:r>
    </w:p>
    <w:p w:rsidR="00E96336" w:rsidRDefault="00E96336" w:rsidP="00E96336"/>
    <w:p w:rsidR="00E96336" w:rsidRDefault="00E96336" w:rsidP="00E96336">
      <w:r>
        <w:t>Lisa Schlein reports for VOA from Geneva.</w:t>
      </w:r>
    </w:p>
    <w:p w:rsidR="00E96336" w:rsidRDefault="00E96336" w:rsidP="00E96336"/>
    <w:p w:rsidR="00E96336" w:rsidRDefault="00E96336" w:rsidP="00E96336">
      <w:r>
        <w:t>The chairman of the organization, Ghanem Tayara, says the resolution has been completely ignored.</w:t>
      </w:r>
    </w:p>
    <w:p w:rsidR="00E96336" w:rsidRDefault="00E96336" w:rsidP="00E96336"/>
    <w:p w:rsidR="00E96336" w:rsidRDefault="00E96336" w:rsidP="00E96336">
      <w:r>
        <w:t>"There have been more than 90 person(s) killed.  There have been so many frequent attacks on medical facilities, on hospitals, airstrikes, shelling, bombing."</w:t>
      </w:r>
    </w:p>
    <w:p w:rsidR="00E96336" w:rsidRDefault="00E96336" w:rsidP="00E96336"/>
    <w:p w:rsidR="00E96336" w:rsidRDefault="00E96336" w:rsidP="00E96336">
      <w:r>
        <w:t>Additionally, Tayara says one child has died and 19 other people sickened from a chlorine gas chemical attack by Syrian government forces.</w:t>
      </w:r>
    </w:p>
    <w:p w:rsidR="00E96336" w:rsidRDefault="00E96336" w:rsidP="00E96336"/>
    <w:p w:rsidR="00E96336" w:rsidRDefault="00E96336" w:rsidP="00E96336">
      <w:r>
        <w:t>Lisa Schlein, for VOA news, Geneva.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Tayara says Syrian airstrikes and ground attacks have killed 4,600 people and injured 12,000 during the last month.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Bangladesh has requested that Myanmar withdraw its security forces from their common border.</w:t>
      </w:r>
    </w:p>
    <w:p w:rsidR="00E96336" w:rsidRDefault="00E96336" w:rsidP="00E96336"/>
    <w:p w:rsidR="00E96336" w:rsidRDefault="00E96336" w:rsidP="00E96336">
      <w:r>
        <w:t>The Foreign Affairs Ministry said Myanmar's ambassador was told the troop build-up will "create confusion within Bangladesh and escalate tensions on the border."</w:t>
      </w:r>
    </w:p>
    <w:p w:rsidR="00E96336" w:rsidRDefault="00E96336" w:rsidP="00E96336"/>
    <w:p w:rsidR="00E96336" w:rsidRDefault="00E96336" w:rsidP="00E96336">
      <w:r>
        <w:t>The build-up is near a camp where thousands of Rohingya Muslim refugees have been living since fleeing Myanmar in August.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President Donald Trump says the United States will impose tariffs on steel and aluminum imports next week.</w:t>
      </w:r>
    </w:p>
    <w:p w:rsidR="00E96336" w:rsidRDefault="00E96336" w:rsidP="00E96336"/>
    <w:p w:rsidR="00E96336" w:rsidRDefault="00E96336" w:rsidP="00E96336">
      <w:r>
        <w:t>"People have no idea how badly our country has been treated by other countries, by people representing us that didn't have a clue.  Or if they did, then they should be ashamed of themselves because they've destroyed the steel industry."</w:t>
      </w:r>
    </w:p>
    <w:p w:rsidR="00E96336" w:rsidRDefault="00E96336" w:rsidP="00E96336"/>
    <w:p w:rsidR="00E96336" w:rsidRDefault="00E96336" w:rsidP="00E96336">
      <w:r>
        <w:t>He spoke at a meeting Thursday with top executives from U.S. steel and aluminum companies.</w:t>
      </w:r>
    </w:p>
    <w:p w:rsidR="00E96336" w:rsidRDefault="00E96336" w:rsidP="00E96336"/>
    <w:p w:rsidR="00E96336" w:rsidRDefault="00E96336" w:rsidP="00E96336">
      <w:r>
        <w:t>The Trump administration has shown its desire to impose tariffs on various metal imports since last year.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South Korea plans to send a special envoy to North Korea in response to an invitation from leader Kim Jong Un.</w:t>
      </w:r>
    </w:p>
    <w:p w:rsidR="00E96336" w:rsidRDefault="00E96336" w:rsidP="00E96336"/>
    <w:p w:rsidR="00E96336" w:rsidRDefault="00E96336" w:rsidP="00E96336">
      <w:r>
        <w:t xml:space="preserve">The news came via statement from the South Korean presidential office, saying that South Korean Moon Jae-in told his U.S. counterpart, Donald Trump, about the decision in a phone call on Thursday.  The statement said Moon and Trump agreed to continue to make efforts to head toward Korean Peninsula's denuclearization by </w:t>
      </w:r>
      <w:r>
        <w:lastRenderedPageBreak/>
        <w:t>maintaining the momentum of the South-North dialogue.</w:t>
      </w:r>
    </w:p>
    <w:p w:rsidR="00E96336" w:rsidRDefault="00E96336" w:rsidP="00E96336"/>
    <w:p w:rsidR="00E96336" w:rsidRDefault="00E96336" w:rsidP="00E96336"/>
    <w:p w:rsidR="00E96336" w:rsidRDefault="00E96336" w:rsidP="00E96336">
      <w:r>
        <w:t>More on all these stories, we covered on voanews.com.  I'm Liz Parker reporting from Washington.</w:t>
      </w:r>
    </w:p>
    <w:p w:rsidR="00E96336" w:rsidRDefault="00E96336" w:rsidP="00E96336"/>
    <w:p w:rsidR="00E96336" w:rsidRDefault="00E96336" w:rsidP="00E96336">
      <w:r>
        <w:t>That's the latest world news from VOA.</w:t>
      </w:r>
    </w:p>
    <w:p w:rsidR="00DC6E5F" w:rsidRDefault="00DC6E5F" w:rsidP="00E96336"/>
    <w:sectPr w:rsidR="00DC6E5F" w:rsidSect="00100C82">
      <w:pgSz w:w="11906" w:h="16838" w:code="9"/>
      <w:pgMar w:top="1134" w:right="1134" w:bottom="1134" w:left="1134" w:header="851" w:footer="992" w:gutter="0"/>
      <w:cols w:space="425"/>
      <w:docGrid w:type="linesAndChars" w:linePitch="331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40"/>
    <w:rsid w:val="00100C82"/>
    <w:rsid w:val="003F5040"/>
    <w:rsid w:val="00846943"/>
    <w:rsid w:val="008B280B"/>
    <w:rsid w:val="008D6418"/>
    <w:rsid w:val="00975920"/>
    <w:rsid w:val="00DC6E5F"/>
    <w:rsid w:val="00E8453E"/>
    <w:rsid w:val="00E96336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E2381"/>
  <w15:chartTrackingRefBased/>
  <w15:docId w15:val="{40C1253D-F2D7-42A0-9AA3-3E10BECC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gandalf</dc:creator>
  <cp:keywords/>
  <dc:description/>
  <cp:lastModifiedBy>gandalf</cp:lastModifiedBy>
  <cp:revision>3</cp:revision>
  <dcterms:created xsi:type="dcterms:W3CDTF">2018-03-02T01:31:00Z</dcterms:created>
  <dcterms:modified xsi:type="dcterms:W3CDTF">2018-03-02T01:32:00Z</dcterms:modified>
</cp:coreProperties>
</file>