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F75" w:rsidRPr="00294EBC" w:rsidRDefault="00584F75" w:rsidP="00584F75">
      <w:pPr>
        <w:rPr>
          <w:rFonts w:eastAsia="ＭＳ ゴシック" w:cs="Times New Roman"/>
          <w:sz w:val="36"/>
        </w:rPr>
      </w:pPr>
      <w:r w:rsidRPr="00294EBC">
        <w:rPr>
          <w:rFonts w:eastAsia="ＭＳ ゴシック" w:cs="Times New Roman"/>
          <w:sz w:val="36"/>
        </w:rPr>
        <w:t>VOA NEWS</w:t>
      </w:r>
    </w:p>
    <w:p w:rsidR="00584F75" w:rsidRPr="00294EBC" w:rsidRDefault="00584F75" w:rsidP="00584F75">
      <w:pPr>
        <w:rPr>
          <w:rFonts w:eastAsia="ＭＳ ゴシック" w:cs="Times New Roman"/>
          <w:color w:val="0000FF"/>
        </w:rPr>
      </w:pPr>
      <w:r>
        <w:rPr>
          <w:rFonts w:eastAsia="ＭＳ ゴシック" w:cs="Times New Roman"/>
          <w:color w:val="0000FF"/>
        </w:rPr>
        <w:t>Novem</w:t>
      </w:r>
      <w:r w:rsidRPr="00294EBC">
        <w:rPr>
          <w:rFonts w:eastAsia="ＭＳ ゴシック" w:cs="Times New Roman"/>
          <w:color w:val="0000FF"/>
        </w:rPr>
        <w:t xml:space="preserve">ber </w:t>
      </w:r>
      <w:r>
        <w:rPr>
          <w:rFonts w:eastAsia="ＭＳ ゴシック" w:cs="Times New Roman"/>
          <w:color w:val="0000FF"/>
        </w:rPr>
        <w:t>1</w:t>
      </w:r>
      <w:r>
        <w:rPr>
          <w:rFonts w:eastAsia="ＭＳ ゴシック" w:cs="Times New Roman"/>
          <w:color w:val="0000FF"/>
        </w:rPr>
        <w:t>8</w:t>
      </w:r>
      <w:r w:rsidRPr="00294EBC">
        <w:rPr>
          <w:rFonts w:eastAsia="ＭＳ ゴシック" w:cs="Times New Roman"/>
          <w:color w:val="0000FF"/>
        </w:rPr>
        <w:t>, 2017</w:t>
      </w:r>
    </w:p>
    <w:p w:rsidR="00584F75" w:rsidRPr="00294EBC" w:rsidRDefault="00584F75" w:rsidP="00584F75">
      <w:pPr>
        <w:rPr>
          <w:rFonts w:eastAsia="ＭＳ ゴシック" w:cs="Times New Roman"/>
        </w:rPr>
      </w:pPr>
    </w:p>
    <w:p w:rsidR="00584F75" w:rsidRPr="00584F75" w:rsidRDefault="00584F75" w:rsidP="00584F75">
      <w:pPr>
        <w:rPr>
          <w:rFonts w:eastAsia="ＭＳ ゴシック" w:cs="Times New Roman"/>
        </w:rPr>
      </w:pPr>
    </w:p>
    <w:p w:rsidR="00617F34" w:rsidRDefault="00617F34" w:rsidP="00617F34">
      <w:r>
        <w:t>From Washington, this is VOA news.  Hello, I'm Steve Miller.</w:t>
      </w:r>
    </w:p>
    <w:p w:rsidR="00617F34" w:rsidRDefault="00617F34" w:rsidP="00617F34"/>
    <w:p w:rsidR="00617F34" w:rsidRDefault="00617F34" w:rsidP="00617F34"/>
    <w:p w:rsidR="00617F34" w:rsidRDefault="00617F34" w:rsidP="00617F34">
      <w:r>
        <w:t>U.S. Secretary of State Rex Tillerson called for a return to civilian rule in Zimbabwe.  "Zimbabwe has an opportunity to set itself on a new path: one that must include democratic elections and respect for human rights.  Ultimately the people of Zimbabwe must choose."</w:t>
      </w:r>
    </w:p>
    <w:p w:rsidR="00617F34" w:rsidRDefault="00617F34" w:rsidP="00617F34"/>
    <w:p w:rsidR="00617F34" w:rsidRDefault="00617F34" w:rsidP="00617F34">
      <w:r>
        <w:t>Tillerson's comments came as the 93-year-old Mugabe made his first public appearance since the military put him under house arrest earlier this week.</w:t>
      </w:r>
    </w:p>
    <w:p w:rsidR="00617F34" w:rsidRDefault="00617F34" w:rsidP="00617F34"/>
    <w:p w:rsidR="00617F34" w:rsidRDefault="00617F34" w:rsidP="00617F34">
      <w:r>
        <w:t>The military has announced "significant progress" on talks for his departure and arrested some of his allies.</w:t>
      </w:r>
    </w:p>
    <w:p w:rsidR="00617F34" w:rsidRDefault="00617F34" w:rsidP="00617F34"/>
    <w:p w:rsidR="00617F34" w:rsidRDefault="00617F34" w:rsidP="00617F34"/>
    <w:p w:rsidR="00617F34" w:rsidRDefault="00617F34" w:rsidP="00617F34">
      <w:r>
        <w:t>A Belgian judge did not rule on a European arrest warrant issued by Spain against ousted Catalan President Carles Puigdemont, instead setting a December 4th date for the next hearing.  Robert Raffaele has more.</w:t>
      </w:r>
    </w:p>
    <w:p w:rsidR="00617F34" w:rsidRDefault="00617F34" w:rsidP="00617F34"/>
    <w:p w:rsidR="00617F34" w:rsidRDefault="00617F34" w:rsidP="00617F34">
      <w:r>
        <w:t>Madrid issued the warrant for Puigdemont and the four ex-ministers after they fled to Brussels last month and ignored a summons to appear before a Spanish judge, claiming they would not get a fair trial.</w:t>
      </w:r>
    </w:p>
    <w:p w:rsidR="00617F34" w:rsidRDefault="00617F34" w:rsidP="00617F34"/>
    <w:p w:rsidR="00617F34" w:rsidRDefault="00617F34" w:rsidP="00617F34">
      <w:r>
        <w:t>They face charges of rebellion and sedition for their roles in the region's independence drive.</w:t>
      </w:r>
    </w:p>
    <w:p w:rsidR="00617F34" w:rsidRDefault="00617F34" w:rsidP="00617F34"/>
    <w:p w:rsidR="00617F34" w:rsidRDefault="00617F34" w:rsidP="00617F34">
      <w:r>
        <w:t>Spanish authorities had removed Puigdemont and his 13-member cabinet from office for pushing ahead with secession.</w:t>
      </w:r>
    </w:p>
    <w:p w:rsidR="00617F34" w:rsidRDefault="00617F34" w:rsidP="00617F34"/>
    <w:p w:rsidR="00617F34" w:rsidRDefault="00617F34" w:rsidP="00617F34"/>
    <w:p w:rsidR="00617F34" w:rsidRDefault="00617F34" w:rsidP="00617F34">
      <w:r>
        <w:t>At least 20 internally displaced persons were killed by a car bomb Friday in Syria, an attack that has been blamed on Islamic State.</w:t>
      </w:r>
    </w:p>
    <w:p w:rsidR="00617F34" w:rsidRDefault="00617F34" w:rsidP="00617F34"/>
    <w:p w:rsidR="00617F34" w:rsidRDefault="00617F34" w:rsidP="00617F34">
      <w:r>
        <w:t>The Syrian Observatory for Human Rights monitor put the death toll at 26, adding that 12 of the victims were children.</w:t>
      </w:r>
    </w:p>
    <w:p w:rsidR="00617F34" w:rsidRDefault="00617F34" w:rsidP="00617F34"/>
    <w:p w:rsidR="00617F34" w:rsidRDefault="00617F34" w:rsidP="00617F34">
      <w:r>
        <w:t>Syrian state broadcaster SANA said that 30 others were injured at a site where displaced families were relocated in eastern Syria near the city of Deir el-Zour.</w:t>
      </w:r>
    </w:p>
    <w:p w:rsidR="00617F34" w:rsidRDefault="00617F34" w:rsidP="00617F34"/>
    <w:p w:rsidR="00617F34" w:rsidRDefault="00617F34" w:rsidP="00617F34">
      <w:r>
        <w:t>According to U.N. figures, 6.3 million Syrians are internally displaced as the country's civil war continues for the seventh year.</w:t>
      </w:r>
    </w:p>
    <w:p w:rsidR="00617F34" w:rsidRDefault="00617F34" w:rsidP="00617F34"/>
    <w:p w:rsidR="00617F34" w:rsidRDefault="00617F34" w:rsidP="00617F34"/>
    <w:p w:rsidR="00617F34" w:rsidRDefault="00617F34" w:rsidP="00617F34">
      <w:r>
        <w:t>This is VOA news.</w:t>
      </w:r>
    </w:p>
    <w:p w:rsidR="00617F34" w:rsidRDefault="00617F34" w:rsidP="00617F34"/>
    <w:p w:rsidR="00617F34" w:rsidRDefault="00617F34" w:rsidP="00617F34"/>
    <w:p w:rsidR="00617F34" w:rsidRDefault="00617F34" w:rsidP="00617F34">
      <w:r>
        <w:t>Philip Alexiou reports that North Korea has ruled out negotiations with Washington as long as joint U.S.-South Korea military exercises continue, and said that Pyongyang's atomic weapons program would remain as a deterrent against U.S. nuclear threats.</w:t>
      </w:r>
    </w:p>
    <w:p w:rsidR="00617F34" w:rsidRDefault="00617F34" w:rsidP="00617F34"/>
    <w:p w:rsidR="00617F34" w:rsidRDefault="00617F34" w:rsidP="00617F34">
      <w:r>
        <w:t>It's a statement similar to one that China made Thursday.  Beijing called a dual suspension proposal to handle North Korea was the best option to reduce tensions.</w:t>
      </w:r>
    </w:p>
    <w:p w:rsidR="00617F34" w:rsidRDefault="00617F34" w:rsidP="00617F34"/>
    <w:p w:rsidR="00617F34" w:rsidRDefault="00617F34" w:rsidP="00617F34">
      <w:r>
        <w:t>However, U.S. President Donald Trump disagreed.  "President Xi recognizes that a nuclear North Korea is a grave threat to China, and we agreed that we would not accept a so-called freeze-for-freeze agreement."</w:t>
      </w:r>
    </w:p>
    <w:p w:rsidR="00617F34" w:rsidRDefault="00617F34" w:rsidP="00617F34"/>
    <w:p w:rsidR="00617F34" w:rsidRDefault="00617F34" w:rsidP="00617F34">
      <w:r>
        <w:t>North Korea has said it needs to develop its weapons to protect itself from what it sees as U.S. military aggression.  It also sees U.S.-South Korean military exercises as joint preparations for invasion.</w:t>
      </w:r>
    </w:p>
    <w:p w:rsidR="00617F34" w:rsidRDefault="00617F34" w:rsidP="00617F34"/>
    <w:p w:rsidR="00617F34" w:rsidRDefault="00617F34" w:rsidP="00617F34">
      <w:r>
        <w:t>South Korea and the United States, which has about 28,000 troops based in South Korea, say their exercises are defensive in nature.</w:t>
      </w:r>
    </w:p>
    <w:p w:rsidR="00617F34" w:rsidRDefault="00617F34" w:rsidP="00617F34"/>
    <w:p w:rsidR="00617F34" w:rsidRDefault="00617F34" w:rsidP="00617F34">
      <w:r>
        <w:t>Philip Alexiou, VOA news.</w:t>
      </w:r>
    </w:p>
    <w:p w:rsidR="00617F34" w:rsidRDefault="00617F34" w:rsidP="00617F34"/>
    <w:p w:rsidR="00617F34" w:rsidRDefault="00617F34" w:rsidP="00617F34"/>
    <w:p w:rsidR="00617F34" w:rsidRDefault="00617F34" w:rsidP="00617F34">
      <w:r>
        <w:t>At least five people were killed Friday in confrontations between Kenyan police and supporters of ousted opposition leader Raila Odinga as tensions over disputed presidential elections continued.</w:t>
      </w:r>
    </w:p>
    <w:p w:rsidR="00617F34" w:rsidRDefault="00617F34" w:rsidP="00617F34"/>
    <w:p w:rsidR="00617F34" w:rsidRDefault="00617F34" w:rsidP="00617F34">
      <w:r>
        <w:t>Police fired live rounds and tear gas to prevent Odinga's convoy from making its way from the airport to Nairobi's main park so he could address supporters after returning from a trip overseas.</w:t>
      </w:r>
    </w:p>
    <w:p w:rsidR="00617F34" w:rsidRDefault="00617F34" w:rsidP="00617F34"/>
    <w:p w:rsidR="00617F34" w:rsidRDefault="00617F34" w:rsidP="00617F34">
      <w:r>
        <w:t>Earlier this week, police warned they would not allow a ceremony to welcome Odinga back from speaking engagements abroad.  Opposition legislators had urged supporters to come out "more than 1 million strong."</w:t>
      </w:r>
    </w:p>
    <w:p w:rsidR="00617F34" w:rsidRDefault="00617F34" w:rsidP="00617F34"/>
    <w:p w:rsidR="00617F34" w:rsidRDefault="00617F34" w:rsidP="00617F34">
      <w:r>
        <w:t>Police said five people were killed by mobs that stoned them to death when they were caught stealing during the confrontations.  But mortuary attendants and eyewitnesses said police shot them.</w:t>
      </w:r>
    </w:p>
    <w:p w:rsidR="00617F34" w:rsidRDefault="00617F34" w:rsidP="00617F34"/>
    <w:p w:rsidR="00617F34" w:rsidRDefault="00617F34" w:rsidP="00617F34">
      <w:r>
        <w:t>The nullification of Kenya's August election was the first time a court in Africa had overturned a presidential vote.  At least 70 people have died in political unrest since then, the majority opposition demonstrators shot by police during protests.</w:t>
      </w:r>
    </w:p>
    <w:p w:rsidR="00617F34" w:rsidRDefault="00617F34" w:rsidP="00617F34"/>
    <w:p w:rsidR="00617F34" w:rsidRDefault="00617F34" w:rsidP="00617F34">
      <w:r>
        <w:t>Miller Sega, VOA news.</w:t>
      </w:r>
    </w:p>
    <w:p w:rsidR="00617F34" w:rsidRDefault="00617F34" w:rsidP="00617F34"/>
    <w:p w:rsidR="00617F34" w:rsidRDefault="00617F34" w:rsidP="00617F34"/>
    <w:p w:rsidR="00617F34" w:rsidRDefault="00617F34" w:rsidP="00617F34">
      <w:r>
        <w:t>Amnesty International alleged Friday that Philippine troops detained and tortured civilians trying to flee a besieged southern city during a five-month battle with militants loyal to the Islamic State group.</w:t>
      </w:r>
    </w:p>
    <w:p w:rsidR="00617F34" w:rsidRDefault="00617F34" w:rsidP="00617F34"/>
    <w:p w:rsidR="00617F34" w:rsidRDefault="00617F34" w:rsidP="00617F34">
      <w:r>
        <w:t xml:space="preserve">The U.S.-backed military campaign to retake Marawi claimed the lives of more than 1,100 people, including </w:t>
      </w:r>
      <w:r>
        <w:lastRenderedPageBreak/>
        <w:t>around 900 militants, displaced 400,000 residents and reduced large parts of the city to rubble.</w:t>
      </w:r>
    </w:p>
    <w:p w:rsidR="00617F34" w:rsidRDefault="00617F34" w:rsidP="00617F34"/>
    <w:p w:rsidR="00617F34" w:rsidRDefault="00617F34" w:rsidP="00617F34"/>
    <w:p w:rsidR="00617F34" w:rsidRDefault="00617F34" w:rsidP="00617F34">
      <w:r>
        <w:t>The United States stopped election support for Cambodia with a promise of more "concrete steps" after the main opposition party to Prime Minister Hun Sen was banned.</w:t>
      </w:r>
    </w:p>
    <w:p w:rsidR="00617F34" w:rsidRDefault="00617F34" w:rsidP="00617F34"/>
    <w:p w:rsidR="00617F34" w:rsidRDefault="00617F34" w:rsidP="00617F34">
      <w:r>
        <w:t>China said it supported Cambodia in following its own path, making no criticism of the government.</w:t>
      </w:r>
    </w:p>
    <w:p w:rsidR="00617F34" w:rsidRDefault="00617F34" w:rsidP="00617F34"/>
    <w:p w:rsidR="00617F34" w:rsidRDefault="00617F34" w:rsidP="00617F34"/>
    <w:p w:rsidR="00617F34" w:rsidRDefault="00617F34" w:rsidP="00617F34">
      <w:r>
        <w:t>From Washington, I'm Steve Miller.</w:t>
      </w:r>
    </w:p>
    <w:p w:rsidR="00617F34" w:rsidRDefault="00617F34" w:rsidP="00617F34"/>
    <w:p w:rsidR="00A33BE7" w:rsidRDefault="00617F34" w:rsidP="00617F34">
      <w:r>
        <w:t>That's the latest world news from VOA.</w:t>
      </w:r>
    </w:p>
    <w:p w:rsidR="00617F34" w:rsidRPr="009151B6" w:rsidRDefault="00617F34" w:rsidP="00617F34">
      <w:bookmarkStart w:id="0" w:name="_GoBack"/>
      <w:bookmarkEnd w:id="0"/>
    </w:p>
    <w:sectPr w:rsidR="00617F34" w:rsidRPr="009151B6" w:rsidSect="00BB3B7F">
      <w:pgSz w:w="11906" w:h="16838" w:code="9"/>
      <w:pgMar w:top="1134" w:right="1134" w:bottom="1134" w:left="1134" w:header="851" w:footer="992" w:gutter="0"/>
      <w:cols w:space="425"/>
      <w:docGrid w:type="linesAndChars" w:linePitch="331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FA9" w:rsidRDefault="00BD7FA9" w:rsidP="00AA2995">
      <w:r>
        <w:separator/>
      </w:r>
    </w:p>
  </w:endnote>
  <w:endnote w:type="continuationSeparator" w:id="0">
    <w:p w:rsidR="00BD7FA9" w:rsidRDefault="00BD7FA9" w:rsidP="00AA2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FA9" w:rsidRDefault="00BD7FA9" w:rsidP="00AA2995">
      <w:r>
        <w:separator/>
      </w:r>
    </w:p>
  </w:footnote>
  <w:footnote w:type="continuationSeparator" w:id="0">
    <w:p w:rsidR="00BD7FA9" w:rsidRDefault="00BD7FA9" w:rsidP="00AA29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defaultTabStop w:val="840"/>
  <w:drawingGridHorizontalSpacing w:val="219"/>
  <w:drawingGridVerticalSpacing w:val="33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7F"/>
    <w:rsid w:val="000473D6"/>
    <w:rsid w:val="000704F3"/>
    <w:rsid w:val="000A141C"/>
    <w:rsid w:val="000D2E9B"/>
    <w:rsid w:val="001942E1"/>
    <w:rsid w:val="0019475E"/>
    <w:rsid w:val="001F59F4"/>
    <w:rsid w:val="0020458F"/>
    <w:rsid w:val="00231CCD"/>
    <w:rsid w:val="00234671"/>
    <w:rsid w:val="00236B1A"/>
    <w:rsid w:val="00294DCC"/>
    <w:rsid w:val="002F3570"/>
    <w:rsid w:val="0033771C"/>
    <w:rsid w:val="004117DB"/>
    <w:rsid w:val="00490677"/>
    <w:rsid w:val="004B154B"/>
    <w:rsid w:val="004C7138"/>
    <w:rsid w:val="00521DE0"/>
    <w:rsid w:val="005261EA"/>
    <w:rsid w:val="0056795C"/>
    <w:rsid w:val="00584F75"/>
    <w:rsid w:val="0058690A"/>
    <w:rsid w:val="005A0266"/>
    <w:rsid w:val="005A7C35"/>
    <w:rsid w:val="005B2B0A"/>
    <w:rsid w:val="00617F34"/>
    <w:rsid w:val="00620BC6"/>
    <w:rsid w:val="006301B2"/>
    <w:rsid w:val="00700622"/>
    <w:rsid w:val="00734D01"/>
    <w:rsid w:val="00750AC4"/>
    <w:rsid w:val="00762653"/>
    <w:rsid w:val="007A6DFD"/>
    <w:rsid w:val="007B597E"/>
    <w:rsid w:val="00832EC6"/>
    <w:rsid w:val="00863A78"/>
    <w:rsid w:val="009151B6"/>
    <w:rsid w:val="00941C23"/>
    <w:rsid w:val="00974633"/>
    <w:rsid w:val="00982963"/>
    <w:rsid w:val="009B5D57"/>
    <w:rsid w:val="00A02CA9"/>
    <w:rsid w:val="00A33BE7"/>
    <w:rsid w:val="00A33C41"/>
    <w:rsid w:val="00A712DA"/>
    <w:rsid w:val="00A77ABB"/>
    <w:rsid w:val="00AA2995"/>
    <w:rsid w:val="00B21B9D"/>
    <w:rsid w:val="00BB3B7F"/>
    <w:rsid w:val="00BD0483"/>
    <w:rsid w:val="00BD4CD1"/>
    <w:rsid w:val="00BD7FA9"/>
    <w:rsid w:val="00C17211"/>
    <w:rsid w:val="00C37081"/>
    <w:rsid w:val="00C41559"/>
    <w:rsid w:val="00CC1D6B"/>
    <w:rsid w:val="00D552E4"/>
    <w:rsid w:val="00D92770"/>
    <w:rsid w:val="00DC7FBF"/>
    <w:rsid w:val="00DE1B0C"/>
    <w:rsid w:val="00DF08D5"/>
    <w:rsid w:val="00DF3951"/>
    <w:rsid w:val="00E54ECA"/>
    <w:rsid w:val="00E730D8"/>
    <w:rsid w:val="00EC0D53"/>
    <w:rsid w:val="00F01DD6"/>
    <w:rsid w:val="00F232FA"/>
    <w:rsid w:val="00F3787D"/>
    <w:rsid w:val="00F65893"/>
    <w:rsid w:val="00FA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B4730A"/>
  <w15:chartTrackingRefBased/>
  <w15:docId w15:val="{A263629A-2FDE-492C-9FA3-F358D6DB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メイリオ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46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9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2995"/>
  </w:style>
  <w:style w:type="paragraph" w:styleId="a5">
    <w:name w:val="footer"/>
    <w:basedOn w:val="a"/>
    <w:link w:val="a6"/>
    <w:uiPriority w:val="99"/>
    <w:unhideWhenUsed/>
    <w:rsid w:val="00AA29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2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gandalf</dc:creator>
  <cp:keywords/>
  <dc:description/>
  <cp:lastModifiedBy>gandalf</cp:lastModifiedBy>
  <cp:revision>3</cp:revision>
  <dcterms:created xsi:type="dcterms:W3CDTF">2017-11-18T01:58:00Z</dcterms:created>
  <dcterms:modified xsi:type="dcterms:W3CDTF">2017-11-18T01:59:00Z</dcterms:modified>
</cp:coreProperties>
</file>